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before="58" w:line="376" w:lineRule="auto"/>
        <w:ind w:firstLine="148" w:left="869" w:right="2323"/>
        <w:jc w:val="center"/>
      </w:pPr>
      <w:r>
        <w:t xml:space="preserve">Состав членов профкома работников </w:t>
      </w:r>
    </w:p>
    <w:p w14:paraId="02000000">
      <w:pPr>
        <w:pStyle w:val="Style_1"/>
        <w:widowControl w:val="1"/>
        <w:spacing w:before="58" w:line="376" w:lineRule="auto"/>
        <w:ind w:firstLine="148" w:left="869" w:right="2323"/>
        <w:jc w:val="center"/>
      </w:pPr>
      <w:r>
        <w:t>МБОУ</w:t>
      </w:r>
      <w:r>
        <w:rPr>
          <w:spacing w:val="-12"/>
        </w:rPr>
        <w:t xml:space="preserve"> </w:t>
      </w:r>
      <w:r>
        <w:t xml:space="preserve">«СОШ №1 с углубленным изучением отдельных предметов» </w:t>
      </w:r>
      <w:r>
        <w:t>г.</w:t>
      </w:r>
      <w:r>
        <w:rPr>
          <w:spacing w:val="-7"/>
        </w:rPr>
        <w:t xml:space="preserve"> </w:t>
      </w:r>
      <w:r>
        <w:t>Буинска</w:t>
      </w:r>
      <w:r>
        <w:rPr>
          <w:spacing w:val="-12"/>
        </w:rPr>
        <w:t xml:space="preserve"> </w:t>
      </w:r>
      <w:r>
        <w:rPr>
          <w:spacing w:val="-11"/>
        </w:rPr>
        <w:t xml:space="preserve"> </w:t>
      </w:r>
      <w:r>
        <w:t>РТ</w:t>
      </w:r>
    </w:p>
    <w:p w14:paraId="03000000">
      <w:pPr>
        <w:pStyle w:val="Style_1"/>
        <w:widowControl w:val="1"/>
        <w:spacing w:before="58" w:line="376" w:lineRule="auto"/>
        <w:ind w:firstLine="148" w:left="1578" w:right="2323"/>
        <w:jc w:val="center"/>
      </w:pPr>
      <w:r>
        <w:drawing>
          <wp:inline>
            <wp:extent cx="1217930" cy="1402104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1217930" cy="1402104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Style_2"/>
        <w:tblW w:type="auto" w:w="0"/>
        <w:jc w:val="left"/>
        <w:tblInd w:type="dxa" w:w="15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7"/>
        <w:gridCol w:w="4965"/>
        <w:gridCol w:w="3822"/>
      </w:tblGrid>
      <w:tr>
        <w:trPr>
          <w:trHeight w:hRule="atLeast" w:val="455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00000">
            <w:pPr>
              <w:pStyle w:val="Style_3"/>
              <w:widowControl w:val="1"/>
              <w:spacing w:line="436" w:lineRule="exact"/>
              <w:ind w:left="0" w:right="124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1</w:t>
            </w:r>
          </w:p>
        </w:tc>
        <w:tc>
          <w:tcPr>
            <w:tcW w:type="dxa" w:w="49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00000">
            <w:pPr>
              <w:pStyle w:val="Style_3"/>
              <w:widowControl w:val="1"/>
              <w:spacing w:line="436" w:lineRule="exact"/>
              <w:ind/>
              <w:rPr>
                <w:sz w:val="40"/>
              </w:rPr>
            </w:pPr>
            <w:r>
              <w:rPr>
                <w:spacing w:val="-2"/>
                <w:sz w:val="40"/>
              </w:rPr>
              <w:t>Председатель</w:t>
            </w:r>
          </w:p>
        </w:tc>
        <w:tc>
          <w:tcPr>
            <w:tcW w:type="dxa" w:w="3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00000">
            <w:pPr>
              <w:pStyle w:val="Style_3"/>
              <w:widowControl w:val="1"/>
              <w:spacing w:line="436" w:lineRule="exact"/>
              <w:ind/>
              <w:rPr>
                <w:spacing w:val="-2"/>
                <w:sz w:val="40"/>
              </w:rPr>
            </w:pPr>
            <w:r>
              <w:rPr>
                <w:spacing w:val="-2"/>
                <w:sz w:val="40"/>
              </w:rPr>
              <w:t>Синчугова Елена Владимировна</w:t>
            </w:r>
          </w:p>
        </w:tc>
      </w:tr>
      <w:tr>
        <w:trPr>
          <w:trHeight w:hRule="atLeast" w:val="921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00000">
            <w:pPr>
              <w:pStyle w:val="Style_3"/>
              <w:widowControl w:val="1"/>
              <w:spacing w:line="451" w:lineRule="exact"/>
              <w:ind w:left="0" w:right="124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2</w:t>
            </w:r>
          </w:p>
        </w:tc>
        <w:tc>
          <w:tcPr>
            <w:tcW w:type="dxa" w:w="49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00000">
            <w:pPr>
              <w:pStyle w:val="Style_3"/>
              <w:widowControl w:val="1"/>
              <w:spacing w:line="460" w:lineRule="exact"/>
              <w:ind/>
              <w:rPr>
                <w:sz w:val="40"/>
              </w:rPr>
            </w:pPr>
            <w:r>
              <w:rPr>
                <w:spacing w:val="-2"/>
                <w:sz w:val="40"/>
              </w:rPr>
              <w:t>Заместитель</w:t>
            </w:r>
            <w:r>
              <w:rPr>
                <w:spacing w:val="-22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>председателя профкома</w:t>
            </w:r>
          </w:p>
        </w:tc>
        <w:tc>
          <w:tcPr>
            <w:tcW w:type="dxa" w:w="3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00000">
            <w:pPr>
              <w:pStyle w:val="Style_3"/>
              <w:widowControl w:val="1"/>
              <w:spacing w:line="451" w:lineRule="exact"/>
              <w:ind/>
              <w:rPr>
                <w:sz w:val="40"/>
              </w:rPr>
            </w:pPr>
            <w:r>
              <w:rPr>
                <w:sz w:val="40"/>
              </w:rPr>
              <w:t>Петухова Татьяна Борисовна</w:t>
            </w:r>
          </w:p>
        </w:tc>
      </w:tr>
      <w:tr>
        <w:trPr>
          <w:trHeight w:hRule="atLeast" w:val="46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00000">
            <w:pPr>
              <w:pStyle w:val="Style_3"/>
              <w:widowControl w:val="1"/>
              <w:spacing w:line="440" w:lineRule="exact"/>
              <w:ind w:left="0" w:right="124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3</w:t>
            </w:r>
          </w:p>
        </w:tc>
        <w:tc>
          <w:tcPr>
            <w:tcW w:type="dxa" w:w="49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00000">
            <w:pPr>
              <w:pStyle w:val="Style_3"/>
              <w:widowControl w:val="1"/>
              <w:spacing w:line="440" w:lineRule="exact"/>
              <w:ind/>
              <w:rPr>
                <w:sz w:val="40"/>
              </w:rPr>
            </w:pPr>
            <w:r>
              <w:rPr>
                <w:spacing w:val="-2"/>
                <w:sz w:val="40"/>
              </w:rPr>
              <w:t>Секретарь</w:t>
            </w:r>
            <w:r>
              <w:rPr>
                <w:spacing w:val="-16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>профкома</w:t>
            </w:r>
          </w:p>
        </w:tc>
        <w:tc>
          <w:tcPr>
            <w:tcW w:type="dxa" w:w="3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00000">
            <w:pPr>
              <w:pStyle w:val="Style_3"/>
              <w:widowControl w:val="1"/>
              <w:spacing w:line="440" w:lineRule="exact"/>
              <w:ind/>
              <w:rPr>
                <w:sz w:val="40"/>
              </w:rPr>
            </w:pPr>
            <w:r>
              <w:rPr>
                <w:sz w:val="40"/>
              </w:rPr>
              <w:t xml:space="preserve">Петрова Регина </w:t>
            </w:r>
            <w:r>
              <w:rPr>
                <w:rFonts w:ascii="Times New Roman" w:hAnsi="Times New Roman"/>
                <w:sz w:val="40"/>
              </w:rPr>
              <w:t>Ринатовна</w:t>
            </w:r>
          </w:p>
        </w:tc>
      </w:tr>
      <w:tr>
        <w:trPr>
          <w:trHeight w:hRule="atLeast" w:val="921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00000">
            <w:pPr>
              <w:pStyle w:val="Style_3"/>
              <w:widowControl w:val="1"/>
              <w:ind w:left="0" w:right="124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4</w:t>
            </w:r>
          </w:p>
        </w:tc>
        <w:tc>
          <w:tcPr>
            <w:tcW w:type="dxa" w:w="49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>
            <w:pPr>
              <w:pStyle w:val="Style_3"/>
              <w:widowControl w:val="1"/>
              <w:spacing w:line="460" w:lineRule="exact"/>
              <w:ind/>
              <w:rPr>
                <w:sz w:val="40"/>
              </w:rPr>
            </w:pPr>
            <w:r>
              <w:rPr>
                <w:spacing w:val="-2"/>
                <w:sz w:val="40"/>
              </w:rPr>
              <w:t>Председатель</w:t>
            </w:r>
            <w:r>
              <w:rPr>
                <w:spacing w:val="-19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>комиссии</w:t>
            </w:r>
            <w:r>
              <w:rPr>
                <w:spacing w:val="-21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 xml:space="preserve">по </w:t>
            </w:r>
            <w:r>
              <w:rPr>
                <w:sz w:val="40"/>
              </w:rPr>
              <w:t>трудовым спорам</w:t>
            </w:r>
          </w:p>
        </w:tc>
        <w:tc>
          <w:tcPr>
            <w:tcW w:type="dxa" w:w="3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00000">
            <w:pPr>
              <w:pStyle w:val="Style_3"/>
              <w:rPr>
                <w:sz w:val="40"/>
              </w:rPr>
            </w:pPr>
            <w:r>
              <w:rPr>
                <w:rFonts w:ascii="Times New Roman" w:hAnsi="Times New Roman"/>
                <w:sz w:val="40"/>
              </w:rPr>
              <w:t>Рыбакова Наталия Николаевна</w:t>
            </w:r>
          </w:p>
        </w:tc>
      </w:tr>
      <w:tr>
        <w:trPr>
          <w:trHeight w:hRule="atLeast" w:val="1377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00000">
            <w:pPr>
              <w:pStyle w:val="Style_3"/>
              <w:widowControl w:val="1"/>
              <w:spacing w:line="457" w:lineRule="exact"/>
              <w:ind w:left="0" w:right="124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5</w:t>
            </w:r>
          </w:p>
        </w:tc>
        <w:tc>
          <w:tcPr>
            <w:tcW w:type="dxa" w:w="49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00000">
            <w:pPr>
              <w:pStyle w:val="Style_3"/>
              <w:widowControl w:val="1"/>
              <w:spacing w:line="237" w:lineRule="auto"/>
              <w:ind w:right="304"/>
              <w:rPr>
                <w:sz w:val="40"/>
              </w:rPr>
            </w:pPr>
            <w:r>
              <w:rPr>
                <w:spacing w:val="-2"/>
                <w:sz w:val="40"/>
              </w:rPr>
              <w:t>Председатель</w:t>
            </w:r>
            <w:r>
              <w:rPr>
                <w:spacing w:val="-23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>комиссии</w:t>
            </w:r>
            <w:r>
              <w:rPr>
                <w:spacing w:val="-23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 xml:space="preserve">по </w:t>
            </w:r>
            <w:r>
              <w:rPr>
                <w:sz w:val="40"/>
              </w:rPr>
              <w:t>культурно- массовой</w:t>
            </w:r>
          </w:p>
          <w:p w14:paraId="12000000">
            <w:pPr>
              <w:pStyle w:val="Style_3"/>
              <w:widowControl w:val="1"/>
              <w:spacing w:before="2" w:line="444" w:lineRule="exact"/>
              <w:ind/>
              <w:rPr>
                <w:sz w:val="40"/>
              </w:rPr>
            </w:pPr>
            <w:r>
              <w:rPr>
                <w:spacing w:val="-2"/>
                <w:sz w:val="40"/>
              </w:rPr>
              <w:t>работе</w:t>
            </w:r>
          </w:p>
        </w:tc>
        <w:tc>
          <w:tcPr>
            <w:tcW w:type="dxa" w:w="3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00000">
            <w:pPr>
              <w:pStyle w:val="Style_3"/>
              <w:widowControl w:val="1"/>
              <w:spacing w:line="457" w:lineRule="exact"/>
              <w:ind/>
              <w:rPr>
                <w:sz w:val="40"/>
              </w:rPr>
            </w:pPr>
            <w:r>
              <w:rPr>
                <w:rFonts w:ascii="Times New Roman" w:hAnsi="Times New Roman"/>
                <w:sz w:val="40"/>
              </w:rPr>
              <w:t>Мингалиева  Гузалия Мягазовна</w:t>
            </w:r>
          </w:p>
        </w:tc>
      </w:tr>
      <w:tr>
        <w:trPr>
          <w:trHeight w:hRule="atLeast" w:val="921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00000">
            <w:pPr>
              <w:pStyle w:val="Style_3"/>
              <w:widowControl w:val="1"/>
              <w:ind w:left="0" w:right="124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6</w:t>
            </w:r>
          </w:p>
        </w:tc>
        <w:tc>
          <w:tcPr>
            <w:tcW w:type="dxa" w:w="49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00000">
            <w:pPr>
              <w:pStyle w:val="Style_3"/>
              <w:widowControl w:val="1"/>
              <w:spacing w:line="462" w:lineRule="exact"/>
              <w:ind/>
              <w:rPr>
                <w:sz w:val="40"/>
              </w:rPr>
            </w:pPr>
            <w:r>
              <w:rPr>
                <w:spacing w:val="-2"/>
                <w:sz w:val="40"/>
              </w:rPr>
              <w:t>Председатель</w:t>
            </w:r>
            <w:r>
              <w:rPr>
                <w:spacing w:val="-19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>комиссии</w:t>
            </w:r>
            <w:r>
              <w:rPr>
                <w:spacing w:val="-21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 xml:space="preserve">по </w:t>
            </w:r>
            <w:r>
              <w:rPr>
                <w:sz w:val="40"/>
              </w:rPr>
              <w:t>охране труда</w:t>
            </w:r>
          </w:p>
        </w:tc>
        <w:tc>
          <w:tcPr>
            <w:tcW w:type="dxa" w:w="3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00000">
            <w:pPr>
              <w:rPr>
                <w:sz w:val="40"/>
              </w:rPr>
            </w:pPr>
            <w:r>
              <w:rPr>
                <w:rFonts w:ascii="Times New Roman" w:hAnsi="Times New Roman"/>
                <w:sz w:val="40"/>
              </w:rPr>
              <w:t>Гайнуллина Наталья Владимировна</w:t>
            </w:r>
          </w:p>
        </w:tc>
      </w:tr>
      <w:tr>
        <w:trPr>
          <w:trHeight w:hRule="atLeast" w:val="924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00000">
            <w:pPr>
              <w:pStyle w:val="Style_3"/>
              <w:widowControl w:val="1"/>
              <w:spacing w:line="454" w:lineRule="exact"/>
              <w:ind w:left="0" w:right="124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7</w:t>
            </w:r>
          </w:p>
        </w:tc>
        <w:tc>
          <w:tcPr>
            <w:tcW w:type="dxa" w:w="49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00000">
            <w:pPr>
              <w:pStyle w:val="Style_3"/>
              <w:widowControl w:val="1"/>
              <w:spacing w:line="454" w:lineRule="exact"/>
              <w:ind/>
              <w:rPr>
                <w:sz w:val="40"/>
              </w:rPr>
            </w:pPr>
            <w:r>
              <w:rPr>
                <w:spacing w:val="-2"/>
                <w:sz w:val="40"/>
              </w:rPr>
              <w:t>Председатель</w:t>
            </w:r>
            <w:r>
              <w:rPr>
                <w:spacing w:val="-14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>комиссии</w:t>
            </w:r>
            <w:r>
              <w:rPr>
                <w:spacing w:val="-16"/>
                <w:sz w:val="40"/>
              </w:rPr>
              <w:t xml:space="preserve"> </w:t>
            </w:r>
            <w:r>
              <w:rPr>
                <w:spacing w:val="-5"/>
                <w:sz w:val="40"/>
              </w:rPr>
              <w:t>по</w:t>
            </w:r>
          </w:p>
          <w:p w14:paraId="19000000">
            <w:pPr>
              <w:pStyle w:val="Style_3"/>
              <w:widowControl w:val="1"/>
              <w:spacing w:before="1" w:line="449" w:lineRule="exact"/>
              <w:ind/>
              <w:rPr>
                <w:sz w:val="40"/>
              </w:rPr>
            </w:pPr>
            <w:r>
              <w:rPr>
                <w:sz w:val="40"/>
              </w:rPr>
              <w:t>спортивной</w:t>
            </w:r>
            <w:r>
              <w:rPr>
                <w:spacing w:val="-24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>работе</w:t>
            </w:r>
          </w:p>
        </w:tc>
        <w:tc>
          <w:tcPr>
            <w:tcW w:type="dxa" w:w="3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00000">
            <w:pPr>
              <w:pStyle w:val="Style_3"/>
              <w:widowControl w:val="1"/>
              <w:spacing w:line="454" w:lineRule="exact"/>
              <w:ind/>
              <w:rPr>
                <w:sz w:val="40"/>
              </w:rPr>
            </w:pPr>
            <w:r>
              <w:rPr>
                <w:rFonts w:ascii="Times New Roman" w:hAnsi="Times New Roman"/>
                <w:sz w:val="40"/>
              </w:rPr>
              <w:t>Шарафутдинов Раиль Назипович</w:t>
            </w:r>
          </w:p>
        </w:tc>
      </w:tr>
      <w:tr>
        <w:trPr>
          <w:trHeight w:hRule="atLeast" w:val="916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00000">
            <w:pPr>
              <w:pStyle w:val="Style_3"/>
              <w:widowControl w:val="1"/>
              <w:spacing w:line="452" w:lineRule="exact"/>
              <w:ind w:left="0" w:right="124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8</w:t>
            </w:r>
          </w:p>
        </w:tc>
        <w:tc>
          <w:tcPr>
            <w:tcW w:type="dxa" w:w="49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00000">
            <w:pPr>
              <w:pStyle w:val="Style_3"/>
              <w:rPr>
                <w:sz w:val="40"/>
              </w:rPr>
            </w:pPr>
            <w:r>
              <w:rPr>
                <w:spacing w:val="-2"/>
                <w:sz w:val="40"/>
              </w:rPr>
              <w:t>Председатель</w:t>
            </w:r>
            <w:r>
              <w:rPr>
                <w:spacing w:val="-19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>комиссии</w:t>
            </w:r>
            <w:r>
              <w:rPr>
                <w:spacing w:val="-21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 xml:space="preserve">по </w:t>
            </w:r>
            <w:r>
              <w:rPr>
                <w:sz w:val="40"/>
              </w:rPr>
              <w:t>информационной работе</w:t>
            </w:r>
          </w:p>
        </w:tc>
        <w:tc>
          <w:tcPr>
            <w:tcW w:type="dxa" w:w="3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00000">
            <w:pPr>
              <w:pStyle w:val="Style_3"/>
              <w:widowControl w:val="1"/>
              <w:spacing w:line="440" w:lineRule="exact"/>
              <w:ind/>
              <w:rPr>
                <w:sz w:val="40"/>
              </w:rPr>
            </w:pPr>
            <w:r>
              <w:rPr>
                <w:sz w:val="40"/>
              </w:rPr>
              <w:t xml:space="preserve">Петрова Регина </w:t>
            </w:r>
            <w:r>
              <w:rPr>
                <w:rFonts w:ascii="Times New Roman" w:hAnsi="Times New Roman"/>
                <w:sz w:val="40"/>
              </w:rPr>
              <w:t>Ринатовна</w:t>
            </w:r>
          </w:p>
        </w:tc>
      </w:tr>
      <w:tr>
        <w:trPr>
          <w:trHeight w:hRule="atLeast" w:val="921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00000">
            <w:pPr>
              <w:pStyle w:val="Style_3"/>
              <w:widowControl w:val="1"/>
              <w:spacing w:line="451" w:lineRule="exact"/>
              <w:ind w:left="0" w:right="124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9</w:t>
            </w:r>
          </w:p>
        </w:tc>
        <w:tc>
          <w:tcPr>
            <w:tcW w:type="dxa" w:w="49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00000">
            <w:pPr>
              <w:pStyle w:val="Style_3"/>
              <w:widowControl w:val="1"/>
              <w:spacing w:line="460" w:lineRule="exact"/>
              <w:ind/>
              <w:rPr>
                <w:sz w:val="40"/>
              </w:rPr>
            </w:pPr>
            <w:r>
              <w:rPr>
                <w:spacing w:val="-2"/>
                <w:sz w:val="40"/>
              </w:rPr>
              <w:t>Председатель</w:t>
            </w:r>
            <w:r>
              <w:rPr>
                <w:spacing w:val="-19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>комиссии</w:t>
            </w:r>
            <w:r>
              <w:rPr>
                <w:spacing w:val="-21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 xml:space="preserve">по </w:t>
            </w:r>
            <w:r>
              <w:rPr>
                <w:sz w:val="40"/>
              </w:rPr>
              <w:t>работе с ветеранами</w:t>
            </w:r>
          </w:p>
        </w:tc>
        <w:tc>
          <w:tcPr>
            <w:tcW w:type="dxa" w:w="3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00000">
            <w:pPr>
              <w:pStyle w:val="Style_3"/>
              <w:widowControl w:val="1"/>
              <w:spacing w:line="451" w:lineRule="exact"/>
              <w:ind/>
              <w:rPr>
                <w:sz w:val="40"/>
              </w:rPr>
            </w:pPr>
            <w:r>
              <w:rPr>
                <w:rFonts w:ascii="Times New Roman" w:hAnsi="Times New Roman"/>
                <w:sz w:val="40"/>
              </w:rPr>
              <w:t>Хасанзянова Гульчачак Ришатовна</w:t>
            </w:r>
          </w:p>
        </w:tc>
      </w:tr>
    </w:tbl>
    <w:p w14:paraId="21000000"/>
    <w:sectPr>
      <w:type w:val="continuous"/>
      <w:pgSz w:h="16840" w:orient="portrait" w:w="11910"/>
      <w:pgMar w:bottom="280" w:left="1559" w:right="708" w:top="10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6"/>
    <w:next w:val="Style_4"/>
    <w:link w:val="Style_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3" w:type="paragraph">
    <w:name w:val="Table Paragraph"/>
    <w:basedOn w:val="Style_4"/>
    <w:link w:val="Style_3_ch"/>
    <w:pPr>
      <w:widowControl w:val="1"/>
      <w:spacing w:line="456" w:lineRule="exact"/>
      <w:ind w:left="110"/>
    </w:pPr>
    <w:rPr>
      <w:rFonts w:ascii="Times New Roman" w:hAnsi="Times New Roman"/>
    </w:rPr>
  </w:style>
  <w:style w:styleId="Style_3_ch" w:type="character">
    <w:name w:val="Table Paragraph"/>
    <w:basedOn w:val="Style_4_ch"/>
    <w:link w:val="Style_3"/>
    <w:rPr>
      <w:rFonts w:ascii="Times New Roman" w:hAnsi="Times New Roman"/>
    </w:rPr>
  </w:style>
  <w:style w:styleId="Style_12" w:type="paragraph">
    <w:name w:val="toc 3"/>
    <w:next w:val="Style_4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1" w:type="paragraph">
    <w:name w:val="Body Text"/>
    <w:basedOn w:val="Style_4"/>
    <w:link w:val="Style_1_ch"/>
    <w:rPr>
      <w:rFonts w:ascii="Times New Roman" w:hAnsi="Times New Roman"/>
      <w:b w:val="1"/>
      <w:sz w:val="28"/>
    </w:rPr>
  </w:style>
  <w:style w:styleId="Style_1_ch" w:type="character">
    <w:name w:val="Body Text"/>
    <w:basedOn w:val="Style_4_ch"/>
    <w:link w:val="Style_1"/>
    <w:rPr>
      <w:rFonts w:ascii="Times New Roman" w:hAnsi="Times New Roman"/>
      <w:b w:val="1"/>
      <w:sz w:val="28"/>
    </w:rPr>
  </w:style>
  <w:style w:styleId="Style_22" w:type="paragraph">
    <w:name w:val="Subtitle"/>
    <w:next w:val="Style_4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List Paragraph"/>
    <w:basedOn w:val="Style_4"/>
    <w:link w:val="Style_23_ch"/>
  </w:style>
  <w:style w:styleId="Style_23_ch" w:type="character">
    <w:name w:val="List Paragraph"/>
    <w:basedOn w:val="Style_4_ch"/>
    <w:link w:val="Style_23"/>
  </w:style>
  <w:style w:styleId="Style_24" w:type="paragraph">
    <w:name w:val="Title"/>
    <w:next w:val="Style_4"/>
    <w:link w:val="Style_2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2026-05-27T12:25:09Z</dcterms:created>
  <dcterms:modified xsi:type="dcterms:W3CDTF">2026-05-27T13:37:33Z</dcterms:modified>
</cp:coreProperties>
</file>